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72" w:rsidRDefault="00733E2E" w:rsidP="00112072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112072">
        <w:rPr>
          <w:b/>
          <w:noProof/>
          <w:sz w:val="24"/>
          <w:szCs w:val="24"/>
        </w:rPr>
        <w:drawing>
          <wp:inline distT="0" distB="0" distL="0" distR="0">
            <wp:extent cx="2305050" cy="104029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calEthicsLogoHor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47" cy="104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202D" w:rsidRDefault="004B66FB" w:rsidP="00112072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2019</w:t>
      </w:r>
      <w:r w:rsidR="00B1202D" w:rsidRPr="00B1202D">
        <w:rPr>
          <w:rFonts w:cs="Arial"/>
          <w:b/>
          <w:sz w:val="24"/>
          <w:szCs w:val="24"/>
        </w:rPr>
        <w:t xml:space="preserve"> Ethics Track Graduates</w:t>
      </w:r>
    </w:p>
    <w:tbl>
      <w:tblPr>
        <w:tblStyle w:val="ListTable4-Accent1"/>
        <w:tblW w:w="13230" w:type="dxa"/>
        <w:tblInd w:w="-275" w:type="dxa"/>
        <w:tblLook w:val="04A0" w:firstRow="1" w:lastRow="0" w:firstColumn="1" w:lastColumn="0" w:noHBand="0" w:noVBand="1"/>
      </w:tblPr>
      <w:tblGrid>
        <w:gridCol w:w="2610"/>
        <w:gridCol w:w="5040"/>
        <w:gridCol w:w="5580"/>
      </w:tblGrid>
      <w:tr w:rsidR="00222F63" w:rsidTr="004B6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:rsidR="00B1202D" w:rsidRDefault="00B1202D" w:rsidP="00EC7A8F">
            <w:pPr>
              <w:jc w:val="center"/>
            </w:pPr>
            <w:r>
              <w:t>Name</w:t>
            </w:r>
          </w:p>
        </w:tc>
        <w:tc>
          <w:tcPr>
            <w:tcW w:w="5040" w:type="dxa"/>
          </w:tcPr>
          <w:p w:rsidR="00B1202D" w:rsidRDefault="00B1202D" w:rsidP="00EC7A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Title</w:t>
            </w:r>
          </w:p>
        </w:tc>
        <w:tc>
          <w:tcPr>
            <w:tcW w:w="5580" w:type="dxa"/>
          </w:tcPr>
          <w:p w:rsidR="00B1202D" w:rsidRDefault="00B1202D" w:rsidP="00112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Residency</w:t>
            </w:r>
          </w:p>
        </w:tc>
      </w:tr>
      <w:tr w:rsidR="00ED1313" w:rsidTr="004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ED1313" w:rsidRDefault="001267F7" w:rsidP="00ED1313">
            <w:r>
              <w:t>Suchi Agrawal</w:t>
            </w:r>
          </w:p>
        </w:tc>
        <w:tc>
          <w:tcPr>
            <w:tcW w:w="5040" w:type="dxa"/>
            <w:vAlign w:val="center"/>
          </w:tcPr>
          <w:p w:rsidR="009775E4" w:rsidRDefault="009775E4" w:rsidP="00017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75E4">
              <w:rPr>
                <w:sz w:val="20"/>
                <w:szCs w:val="20"/>
              </w:rPr>
              <w:t xml:space="preserve">Who Calls the Shots? The Ethics of </w:t>
            </w:r>
          </w:p>
          <w:p w:rsidR="00ED1313" w:rsidRPr="007F18FF" w:rsidRDefault="009775E4" w:rsidP="00017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75E4">
              <w:rPr>
                <w:sz w:val="20"/>
                <w:szCs w:val="20"/>
              </w:rPr>
              <w:t>Adolescent Self-consent for HPV Vaccination</w:t>
            </w:r>
          </w:p>
        </w:tc>
        <w:tc>
          <w:tcPr>
            <w:tcW w:w="5580" w:type="dxa"/>
          </w:tcPr>
          <w:p w:rsidR="00ED1313" w:rsidRPr="009775E4" w:rsidRDefault="009775E4" w:rsidP="00ED131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775E4">
              <w:rPr>
                <w:b/>
                <w:sz w:val="20"/>
                <w:szCs w:val="20"/>
              </w:rPr>
              <w:t>Internal Medicine</w:t>
            </w:r>
          </w:p>
          <w:p w:rsidR="00ED1313" w:rsidRPr="009775E4" w:rsidRDefault="009775E4" w:rsidP="00ED131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775E4">
              <w:rPr>
                <w:sz w:val="20"/>
                <w:szCs w:val="20"/>
              </w:rPr>
              <w:t>Baylor College of Medicine</w:t>
            </w:r>
          </w:p>
          <w:p w:rsidR="00ED1313" w:rsidRPr="001267F7" w:rsidRDefault="009775E4" w:rsidP="00ED1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9775E4">
              <w:rPr>
                <w:sz w:val="20"/>
                <w:szCs w:val="20"/>
              </w:rPr>
              <w:t>Houston, TX</w:t>
            </w:r>
          </w:p>
        </w:tc>
      </w:tr>
      <w:tr w:rsidR="00FF5A6B" w:rsidTr="004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FF5A6B" w:rsidRPr="00074D68" w:rsidRDefault="001267F7" w:rsidP="00FF5A6B">
            <w:r>
              <w:t>Stephanie Allen</w:t>
            </w:r>
          </w:p>
        </w:tc>
        <w:tc>
          <w:tcPr>
            <w:tcW w:w="5040" w:type="dxa"/>
            <w:vAlign w:val="center"/>
          </w:tcPr>
          <w:p w:rsidR="00FF5A6B" w:rsidRPr="008D2B6C" w:rsidRDefault="00D7650F" w:rsidP="002002F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650F">
              <w:rPr>
                <w:sz w:val="20"/>
                <w:szCs w:val="20"/>
              </w:rPr>
              <w:t>Patient values and digital contraceptive technologies: ethical considerations and contraceptive counseling</w:t>
            </w:r>
          </w:p>
        </w:tc>
        <w:tc>
          <w:tcPr>
            <w:tcW w:w="5580" w:type="dxa"/>
            <w:vAlign w:val="center"/>
          </w:tcPr>
          <w:p w:rsidR="00C64C50" w:rsidRPr="00D7650F" w:rsidRDefault="00D7650F" w:rsidP="009C179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650F">
              <w:rPr>
                <w:b/>
                <w:sz w:val="20"/>
                <w:szCs w:val="20"/>
              </w:rPr>
              <w:t>Obstetrics/Gynecology</w:t>
            </w:r>
          </w:p>
          <w:p w:rsidR="00FF5A6B" w:rsidRPr="00D7650F" w:rsidRDefault="00D7650F" w:rsidP="009C179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650F">
              <w:rPr>
                <w:sz w:val="20"/>
                <w:szCs w:val="20"/>
              </w:rPr>
              <w:t>University of Minnesota</w:t>
            </w:r>
          </w:p>
          <w:p w:rsidR="00FF5A6B" w:rsidRPr="001267F7" w:rsidRDefault="00D7650F" w:rsidP="009C179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D7650F">
              <w:rPr>
                <w:sz w:val="20"/>
                <w:szCs w:val="20"/>
              </w:rPr>
              <w:t>Minneapolis, MN</w:t>
            </w:r>
          </w:p>
        </w:tc>
      </w:tr>
      <w:tr w:rsidR="00FF5A6B" w:rsidTr="002002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FF5A6B" w:rsidRPr="00074D68" w:rsidRDefault="001267F7" w:rsidP="00FF5A6B">
            <w:r>
              <w:t>Natalie Boone</w:t>
            </w:r>
          </w:p>
        </w:tc>
        <w:tc>
          <w:tcPr>
            <w:tcW w:w="5040" w:type="dxa"/>
            <w:vAlign w:val="center"/>
          </w:tcPr>
          <w:p w:rsidR="00FD52F9" w:rsidRPr="00222F63" w:rsidRDefault="002002F9" w:rsidP="005F2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2002F9">
              <w:rPr>
                <w:sz w:val="20"/>
                <w:szCs w:val="20"/>
              </w:rPr>
              <w:t>Counseling in Pregnancy: An Overview of Unique Decisions and Ethical Considerations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FF5A6B" w:rsidRPr="002002F9" w:rsidRDefault="002002F9" w:rsidP="009C179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002F9">
              <w:rPr>
                <w:b/>
                <w:sz w:val="20"/>
                <w:szCs w:val="20"/>
              </w:rPr>
              <w:t>Family Medicine</w:t>
            </w:r>
          </w:p>
          <w:p w:rsidR="002002F9" w:rsidRPr="002002F9" w:rsidRDefault="002002F9" w:rsidP="009C179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02F9">
              <w:rPr>
                <w:sz w:val="20"/>
                <w:szCs w:val="20"/>
              </w:rPr>
              <w:t>Adventist Health Glendale</w:t>
            </w:r>
          </w:p>
          <w:p w:rsidR="00FF5A6B" w:rsidRPr="001267F7" w:rsidRDefault="002002F9" w:rsidP="009C179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2002F9">
              <w:rPr>
                <w:sz w:val="20"/>
                <w:szCs w:val="20"/>
              </w:rPr>
              <w:t>Glendale, CA</w:t>
            </w:r>
          </w:p>
        </w:tc>
      </w:tr>
      <w:tr w:rsidR="00FF5A6B" w:rsidTr="004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FF5A6B" w:rsidRPr="00074D68" w:rsidRDefault="001267F7" w:rsidP="001805E3">
            <w:r>
              <w:t>Christopher Huynh</w:t>
            </w:r>
          </w:p>
        </w:tc>
        <w:tc>
          <w:tcPr>
            <w:tcW w:w="5040" w:type="dxa"/>
            <w:vAlign w:val="center"/>
          </w:tcPr>
          <w:p w:rsidR="00FF5A6B" w:rsidRPr="000B2797" w:rsidRDefault="00A07C82" w:rsidP="000B279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"/>
              </w:rPr>
            </w:pPr>
            <w:r w:rsidRPr="00A07C82">
              <w:rPr>
                <w:sz w:val="20"/>
                <w:szCs w:val="20"/>
                <w:lang w:val="en"/>
              </w:rPr>
              <w:t>When the family of a registered organ donor refuses donation: an ethical analysis and review</w:t>
            </w:r>
          </w:p>
        </w:tc>
        <w:tc>
          <w:tcPr>
            <w:tcW w:w="5580" w:type="dxa"/>
            <w:vAlign w:val="center"/>
          </w:tcPr>
          <w:p w:rsidR="004824B2" w:rsidRPr="004824B2" w:rsidRDefault="004824B2" w:rsidP="004824B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824B2">
              <w:rPr>
                <w:b/>
                <w:sz w:val="20"/>
                <w:szCs w:val="20"/>
              </w:rPr>
              <w:t xml:space="preserve">Anesthesiology </w:t>
            </w:r>
            <w:r w:rsidR="00FF5A6B" w:rsidRPr="004824B2">
              <w:rPr>
                <w:sz w:val="20"/>
                <w:szCs w:val="20"/>
              </w:rPr>
              <w:br/>
            </w:r>
            <w:r w:rsidRPr="004824B2">
              <w:rPr>
                <w:sz w:val="20"/>
                <w:szCs w:val="20"/>
              </w:rPr>
              <w:t>Baylor College of Medicine</w:t>
            </w:r>
          </w:p>
          <w:p w:rsidR="000B2797" w:rsidRPr="001267F7" w:rsidRDefault="004824B2" w:rsidP="004824B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4824B2">
              <w:rPr>
                <w:sz w:val="20"/>
                <w:szCs w:val="20"/>
              </w:rPr>
              <w:t>Houston, TX</w:t>
            </w:r>
          </w:p>
        </w:tc>
      </w:tr>
      <w:tr w:rsidR="00ED1313" w:rsidTr="004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ED1313" w:rsidRDefault="001267F7" w:rsidP="001805E3">
            <w:r>
              <w:t>Christabel Jaiyeola</w:t>
            </w:r>
          </w:p>
        </w:tc>
        <w:tc>
          <w:tcPr>
            <w:tcW w:w="5040" w:type="dxa"/>
            <w:vAlign w:val="center"/>
          </w:tcPr>
          <w:p w:rsidR="006808E8" w:rsidRDefault="00DC7CF2" w:rsidP="004828B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C7CF2">
              <w:rPr>
                <w:rFonts w:cs="Arial"/>
                <w:sz w:val="20"/>
                <w:szCs w:val="20"/>
              </w:rPr>
              <w:t>Historical and Ethical Considerations for the Current Racial Disparities in Opioid Prescriptions</w:t>
            </w:r>
            <w:r w:rsidR="006808E8">
              <w:rPr>
                <w:rFonts w:cs="Arial"/>
                <w:sz w:val="20"/>
                <w:szCs w:val="20"/>
              </w:rPr>
              <w:t xml:space="preserve"> for </w:t>
            </w:r>
          </w:p>
          <w:p w:rsidR="00ED1313" w:rsidRPr="004828BC" w:rsidRDefault="006808E8" w:rsidP="004828B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Black and African-American Patients</w:t>
            </w:r>
          </w:p>
        </w:tc>
        <w:tc>
          <w:tcPr>
            <w:tcW w:w="5580" w:type="dxa"/>
            <w:vAlign w:val="center"/>
          </w:tcPr>
          <w:p w:rsidR="004824B2" w:rsidRPr="004824B2" w:rsidRDefault="004824B2" w:rsidP="004824B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824B2">
              <w:rPr>
                <w:b/>
                <w:sz w:val="20"/>
                <w:szCs w:val="20"/>
              </w:rPr>
              <w:t xml:space="preserve">Anesthesiology </w:t>
            </w:r>
            <w:r w:rsidRPr="004824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Emory University</w:t>
            </w:r>
          </w:p>
          <w:p w:rsidR="00ED1313" w:rsidRPr="001267F7" w:rsidRDefault="004824B2" w:rsidP="004824B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Atlanta, GA</w:t>
            </w:r>
          </w:p>
        </w:tc>
      </w:tr>
      <w:tr w:rsidR="00FF5A6B" w:rsidTr="004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FF5A6B" w:rsidRDefault="001267F7" w:rsidP="009C1794">
            <w:r>
              <w:t>Jennifer Kaplan</w:t>
            </w:r>
          </w:p>
        </w:tc>
        <w:tc>
          <w:tcPr>
            <w:tcW w:w="5040" w:type="dxa"/>
            <w:vAlign w:val="center"/>
          </w:tcPr>
          <w:p w:rsidR="00FF5A6B" w:rsidRPr="00A07C82" w:rsidRDefault="00A07C82" w:rsidP="00B956E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A07C82">
              <w:rPr>
                <w:color w:val="000000"/>
                <w:sz w:val="20"/>
                <w:szCs w:val="20"/>
              </w:rPr>
              <w:t>Contracts in a De-prescribing Era</w:t>
            </w:r>
          </w:p>
        </w:tc>
        <w:tc>
          <w:tcPr>
            <w:tcW w:w="5580" w:type="dxa"/>
            <w:vAlign w:val="center"/>
          </w:tcPr>
          <w:p w:rsidR="007F18FF" w:rsidRPr="00A07C82" w:rsidRDefault="00D92E5C" w:rsidP="007F18F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C82">
              <w:rPr>
                <w:b/>
                <w:sz w:val="20"/>
                <w:szCs w:val="20"/>
              </w:rPr>
              <w:t>Internal Medicine</w:t>
            </w:r>
          </w:p>
          <w:p w:rsidR="00D856F3" w:rsidRPr="00A07C82" w:rsidRDefault="00D856F3" w:rsidP="00D856F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07C82">
              <w:rPr>
                <w:sz w:val="20"/>
                <w:szCs w:val="20"/>
              </w:rPr>
              <w:t>Baylor College of Medicine</w:t>
            </w:r>
          </w:p>
          <w:p w:rsidR="00FF5A6B" w:rsidRPr="001267F7" w:rsidRDefault="00D856F3" w:rsidP="00D856F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A07C82">
              <w:rPr>
                <w:sz w:val="20"/>
                <w:szCs w:val="20"/>
              </w:rPr>
              <w:t>Houston, TX</w:t>
            </w:r>
          </w:p>
        </w:tc>
      </w:tr>
      <w:tr w:rsidR="00B531E3" w:rsidTr="004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B531E3" w:rsidRDefault="00B531E3" w:rsidP="009C1794"/>
          <w:p w:rsidR="00B531E3" w:rsidRDefault="00B531E3" w:rsidP="009C1794">
            <w:r>
              <w:t>Meghan Kingsley*</w:t>
            </w:r>
          </w:p>
          <w:p w:rsidR="00B531E3" w:rsidRDefault="00B531E3" w:rsidP="009C1794"/>
        </w:tc>
        <w:tc>
          <w:tcPr>
            <w:tcW w:w="5040" w:type="dxa"/>
            <w:vAlign w:val="center"/>
          </w:tcPr>
          <w:p w:rsidR="00B531E3" w:rsidRPr="00F35276" w:rsidRDefault="00B531E3" w:rsidP="00B956E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35276">
              <w:rPr>
                <w:color w:val="000000"/>
                <w:sz w:val="20"/>
                <w:szCs w:val="20"/>
              </w:rPr>
              <w:t>Unlocked and Unloaded: Gun Safety and Dementia</w:t>
            </w:r>
          </w:p>
        </w:tc>
        <w:tc>
          <w:tcPr>
            <w:tcW w:w="5580" w:type="dxa"/>
            <w:vAlign w:val="center"/>
          </w:tcPr>
          <w:p w:rsidR="00B531E3" w:rsidRPr="001267F7" w:rsidRDefault="004824B2" w:rsidP="007F18F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4824B2">
              <w:rPr>
                <w:b/>
                <w:sz w:val="20"/>
                <w:szCs w:val="20"/>
              </w:rPr>
              <w:t>Physician Assistant</w:t>
            </w:r>
          </w:p>
        </w:tc>
      </w:tr>
      <w:tr w:rsidR="00FF5A6B" w:rsidTr="00F352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FF5A6B" w:rsidRDefault="001267F7" w:rsidP="009C1794">
            <w:r>
              <w:t>Disha Kumar</w:t>
            </w:r>
          </w:p>
        </w:tc>
        <w:tc>
          <w:tcPr>
            <w:tcW w:w="5040" w:type="dxa"/>
            <w:vAlign w:val="center"/>
          </w:tcPr>
          <w:p w:rsidR="00FF5A6B" w:rsidRPr="00F35276" w:rsidRDefault="00F35276" w:rsidP="00B956E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35276">
              <w:rPr>
                <w:sz w:val="20"/>
                <w:szCs w:val="20"/>
              </w:rPr>
              <w:t>Should Physicians Prescribe Blood Pressure Monitoring Apps?  The Ethics of mHealth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B956E4" w:rsidRPr="00F35276" w:rsidRDefault="00F35276" w:rsidP="00B956E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35276">
              <w:rPr>
                <w:b/>
                <w:sz w:val="20"/>
                <w:szCs w:val="20"/>
              </w:rPr>
              <w:t>Internal Medicine</w:t>
            </w:r>
          </w:p>
          <w:p w:rsidR="00B956E4" w:rsidRPr="00F35276" w:rsidRDefault="00B956E4" w:rsidP="00B956E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35276">
              <w:rPr>
                <w:sz w:val="20"/>
                <w:szCs w:val="20"/>
              </w:rPr>
              <w:t>Baylor College of Medicine</w:t>
            </w:r>
          </w:p>
          <w:p w:rsidR="00FF5A6B" w:rsidRPr="001267F7" w:rsidRDefault="00B956E4" w:rsidP="00B956E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35276">
              <w:rPr>
                <w:sz w:val="20"/>
                <w:szCs w:val="20"/>
              </w:rPr>
              <w:t>Houston, TX</w:t>
            </w:r>
          </w:p>
        </w:tc>
      </w:tr>
      <w:tr w:rsidR="00B531E3" w:rsidTr="004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B531E3" w:rsidRDefault="00B531E3" w:rsidP="009C1794"/>
          <w:p w:rsidR="00B531E3" w:rsidRDefault="00B531E3" w:rsidP="009C1794">
            <w:r>
              <w:t>Kinsey Lance*</w:t>
            </w:r>
          </w:p>
          <w:p w:rsidR="00B531E3" w:rsidRDefault="00B531E3" w:rsidP="009C1794"/>
        </w:tc>
        <w:tc>
          <w:tcPr>
            <w:tcW w:w="5040" w:type="dxa"/>
            <w:vAlign w:val="center"/>
          </w:tcPr>
          <w:p w:rsidR="00B531E3" w:rsidRPr="00B956E4" w:rsidRDefault="00B531E3" w:rsidP="00B956E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Surgical Residents’ Opinions on the Strengths and Weaknesses of the Informed Consent Process</w:t>
            </w:r>
          </w:p>
        </w:tc>
        <w:tc>
          <w:tcPr>
            <w:tcW w:w="5580" w:type="dxa"/>
            <w:vAlign w:val="center"/>
          </w:tcPr>
          <w:p w:rsidR="00B531E3" w:rsidRDefault="004824B2" w:rsidP="00B956E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824B2">
              <w:rPr>
                <w:b/>
                <w:sz w:val="20"/>
                <w:szCs w:val="20"/>
              </w:rPr>
              <w:t>Physician Assistant</w:t>
            </w:r>
          </w:p>
          <w:p w:rsidR="004824B2" w:rsidRPr="004824B2" w:rsidRDefault="004824B2" w:rsidP="00B956E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824B2">
              <w:rPr>
                <w:sz w:val="20"/>
                <w:szCs w:val="20"/>
              </w:rPr>
              <w:t>Basin Clinic and Urgent Care</w:t>
            </w:r>
          </w:p>
          <w:p w:rsidR="004824B2" w:rsidRPr="001267F7" w:rsidRDefault="004824B2" w:rsidP="00B956E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4824B2">
              <w:rPr>
                <w:sz w:val="20"/>
                <w:szCs w:val="20"/>
              </w:rPr>
              <w:t>Vernal, UT</w:t>
            </w:r>
          </w:p>
        </w:tc>
      </w:tr>
      <w:tr w:rsidR="00FF5A6B" w:rsidTr="004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FF5A6B" w:rsidRPr="009A424A" w:rsidRDefault="001267F7" w:rsidP="009A424A">
            <w:r>
              <w:t>Lien Le</w:t>
            </w:r>
          </w:p>
        </w:tc>
        <w:tc>
          <w:tcPr>
            <w:tcW w:w="5040" w:type="dxa"/>
            <w:vAlign w:val="center"/>
          </w:tcPr>
          <w:p w:rsidR="00D92E5C" w:rsidRDefault="00D92E5C" w:rsidP="00824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D92E5C">
              <w:rPr>
                <w:rFonts w:cs="Times New Roman"/>
                <w:sz w:val="20"/>
                <w:szCs w:val="20"/>
              </w:rPr>
              <w:t xml:space="preserve">Violating Informed Consent: State-Mandated </w:t>
            </w:r>
          </w:p>
          <w:p w:rsidR="00FF5A6B" w:rsidRPr="00824423" w:rsidRDefault="00D92E5C" w:rsidP="00824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D92E5C">
              <w:rPr>
                <w:rFonts w:cs="Times New Roman"/>
                <w:sz w:val="20"/>
                <w:szCs w:val="20"/>
              </w:rPr>
              <w:t>Disclosures Before Abortions</w:t>
            </w:r>
          </w:p>
        </w:tc>
        <w:tc>
          <w:tcPr>
            <w:tcW w:w="5580" w:type="dxa"/>
            <w:vAlign w:val="center"/>
          </w:tcPr>
          <w:p w:rsidR="009C1794" w:rsidRPr="00D92E5C" w:rsidRDefault="00D92E5C" w:rsidP="009C17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D92E5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Pediatrics</w:t>
            </w:r>
          </w:p>
          <w:p w:rsidR="00FF5A6B" w:rsidRPr="00D92E5C" w:rsidRDefault="00D92E5C" w:rsidP="00824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  <w:r w:rsidRPr="00D92E5C">
              <w:rPr>
                <w:rFonts w:eastAsia="Times New Roman"/>
                <w:color w:val="000000"/>
                <w:sz w:val="20"/>
                <w:szCs w:val="20"/>
              </w:rPr>
              <w:t>Icahn School of Medicine at Mount Sinai</w:t>
            </w:r>
          </w:p>
          <w:p w:rsidR="00824423" w:rsidRPr="001267F7" w:rsidRDefault="00D92E5C" w:rsidP="008244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highlight w:val="yellow"/>
              </w:rPr>
            </w:pPr>
            <w:r w:rsidRPr="00D92E5C">
              <w:rPr>
                <w:rFonts w:eastAsia="Times New Roman"/>
                <w:color w:val="000000"/>
                <w:sz w:val="20"/>
                <w:szCs w:val="20"/>
              </w:rPr>
              <w:t>New York City, NY</w:t>
            </w:r>
          </w:p>
        </w:tc>
      </w:tr>
      <w:tr w:rsidR="00FF5A6B" w:rsidTr="004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FF5A6B" w:rsidRDefault="001267F7" w:rsidP="009C1794">
            <w:r>
              <w:lastRenderedPageBreak/>
              <w:t>Nhon Le</w:t>
            </w:r>
          </w:p>
        </w:tc>
        <w:tc>
          <w:tcPr>
            <w:tcW w:w="5040" w:type="dxa"/>
            <w:vAlign w:val="center"/>
          </w:tcPr>
          <w:p w:rsidR="00FF5A6B" w:rsidRPr="00FD52F9" w:rsidRDefault="00CF148F" w:rsidP="0001757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148F">
              <w:rPr>
                <w:sz w:val="20"/>
                <w:szCs w:val="20"/>
              </w:rPr>
              <w:t>An ethical framework for disclosing the training status and roles of resident-level surgeons to patients during the informed consent process</w:t>
            </w:r>
          </w:p>
        </w:tc>
        <w:tc>
          <w:tcPr>
            <w:tcW w:w="5580" w:type="dxa"/>
            <w:vAlign w:val="center"/>
          </w:tcPr>
          <w:p w:rsidR="009C1794" w:rsidRPr="00CF148F" w:rsidRDefault="00CF148F" w:rsidP="00C64C5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F148F">
              <w:rPr>
                <w:b/>
                <w:sz w:val="20"/>
                <w:szCs w:val="20"/>
              </w:rPr>
              <w:t>Ophthalmology</w:t>
            </w:r>
          </w:p>
          <w:p w:rsidR="008E4AAB" w:rsidRPr="00CF148F" w:rsidRDefault="00CF148F" w:rsidP="00CF148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148F">
              <w:rPr>
                <w:sz w:val="20"/>
                <w:szCs w:val="20"/>
              </w:rPr>
              <w:t>Baylor College of Medicine</w:t>
            </w:r>
          </w:p>
          <w:p w:rsidR="00FF5A6B" w:rsidRPr="001267F7" w:rsidRDefault="00CF148F" w:rsidP="00C64C5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CF148F">
              <w:rPr>
                <w:sz w:val="20"/>
                <w:szCs w:val="20"/>
              </w:rPr>
              <w:t>Houston, TX</w:t>
            </w:r>
          </w:p>
        </w:tc>
      </w:tr>
      <w:tr w:rsidR="00FF5A6B" w:rsidTr="004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FF5A6B" w:rsidRDefault="001267F7" w:rsidP="002D5CB3">
            <w:r>
              <w:t>Salvador Maffei</w:t>
            </w:r>
          </w:p>
        </w:tc>
        <w:tc>
          <w:tcPr>
            <w:tcW w:w="5040" w:type="dxa"/>
            <w:vAlign w:val="center"/>
          </w:tcPr>
          <w:p w:rsidR="00FF5A6B" w:rsidRPr="00DD7A19" w:rsidRDefault="00CF148F" w:rsidP="00DD7A1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148F">
              <w:rPr>
                <w:sz w:val="20"/>
                <w:szCs w:val="20"/>
              </w:rPr>
              <w:t>Ethical Analysis of Family Meetings in the Pediatric Intensive Care Unit</w:t>
            </w:r>
          </w:p>
        </w:tc>
        <w:tc>
          <w:tcPr>
            <w:tcW w:w="5580" w:type="dxa"/>
          </w:tcPr>
          <w:p w:rsidR="002D5CB3" w:rsidRPr="00CF148F" w:rsidRDefault="00D856F3" w:rsidP="002D5CB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F148F">
              <w:rPr>
                <w:b/>
                <w:sz w:val="20"/>
                <w:szCs w:val="20"/>
              </w:rPr>
              <w:t>Pediatrics</w:t>
            </w:r>
          </w:p>
          <w:p w:rsidR="00FF5A6B" w:rsidRPr="00CF148F" w:rsidRDefault="00CF148F" w:rsidP="00DD7A1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148F">
              <w:rPr>
                <w:sz w:val="20"/>
                <w:szCs w:val="20"/>
              </w:rPr>
              <w:t>Baylor College of Medicine</w:t>
            </w:r>
          </w:p>
          <w:p w:rsidR="00DD7A19" w:rsidRPr="001267F7" w:rsidRDefault="00CF148F" w:rsidP="00D856F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CF148F">
              <w:rPr>
                <w:sz w:val="20"/>
                <w:szCs w:val="20"/>
              </w:rPr>
              <w:t>Houston, TX</w:t>
            </w:r>
          </w:p>
        </w:tc>
      </w:tr>
      <w:tr w:rsidR="00FF5A6B" w:rsidTr="004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FF5A6B" w:rsidRDefault="001267F7" w:rsidP="00EC7A8F">
            <w:r>
              <w:t>Kristen Mathias</w:t>
            </w:r>
          </w:p>
        </w:tc>
        <w:tc>
          <w:tcPr>
            <w:tcW w:w="5040" w:type="dxa"/>
            <w:vAlign w:val="center"/>
          </w:tcPr>
          <w:p w:rsidR="00FF5A6B" w:rsidRPr="001808C0" w:rsidRDefault="00E163EC" w:rsidP="001808C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E163EC">
              <w:rPr>
                <w:rFonts w:asciiTheme="minorHAnsi" w:hAnsiTheme="minorHAnsi"/>
                <w:sz w:val="20"/>
                <w:szCs w:val="20"/>
              </w:rPr>
              <w:t>Evaluating ways to conduct do not resuscitate/do not intubate discussions with terminal patients: when is paternalism ethically defensible?</w:t>
            </w:r>
          </w:p>
        </w:tc>
        <w:tc>
          <w:tcPr>
            <w:tcW w:w="5580" w:type="dxa"/>
          </w:tcPr>
          <w:p w:rsidR="002D5CB3" w:rsidRPr="00E163EC" w:rsidRDefault="007D5CED" w:rsidP="002D5CB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Internal Medicine </w:t>
            </w:r>
          </w:p>
          <w:p w:rsidR="002D5CB3" w:rsidRPr="00E163EC" w:rsidRDefault="00E163EC" w:rsidP="002D5CB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163EC">
              <w:rPr>
                <w:sz w:val="20"/>
                <w:szCs w:val="20"/>
              </w:rPr>
              <w:t>University of Chicago</w:t>
            </w:r>
          </w:p>
          <w:p w:rsidR="00FF5A6B" w:rsidRPr="001267F7" w:rsidRDefault="00F2468D" w:rsidP="002D5CB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Chicago, IL</w:t>
            </w:r>
          </w:p>
        </w:tc>
      </w:tr>
      <w:tr w:rsidR="00A871DC" w:rsidTr="004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A871DC" w:rsidRDefault="001267F7" w:rsidP="00EC7A8F">
            <w:r>
              <w:t>Urvashi Mitbander</w:t>
            </w:r>
          </w:p>
        </w:tc>
        <w:tc>
          <w:tcPr>
            <w:tcW w:w="5040" w:type="dxa"/>
            <w:vAlign w:val="center"/>
          </w:tcPr>
          <w:p w:rsidR="00A871DC" w:rsidRDefault="004B66FB" w:rsidP="003A5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The Problem of Cost</w:t>
            </w:r>
          </w:p>
          <w:p w:rsidR="004B66FB" w:rsidRPr="00940208" w:rsidRDefault="004B66FB" w:rsidP="003A51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An Analysis of Established Clinical Guidelines for Oncologists Treating Colon Cancer in Uninsured Patients</w:t>
            </w:r>
          </w:p>
        </w:tc>
        <w:tc>
          <w:tcPr>
            <w:tcW w:w="5580" w:type="dxa"/>
            <w:vAlign w:val="center"/>
          </w:tcPr>
          <w:p w:rsidR="006B7E2E" w:rsidRPr="004D4266" w:rsidRDefault="004D4266" w:rsidP="006B7E2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D4266">
              <w:rPr>
                <w:b/>
                <w:sz w:val="20"/>
                <w:szCs w:val="20"/>
              </w:rPr>
              <w:t>Internal Medicine</w:t>
            </w:r>
          </w:p>
          <w:p w:rsidR="006B7E2E" w:rsidRPr="004D4266" w:rsidRDefault="004D4266" w:rsidP="006B7E2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D4266">
              <w:rPr>
                <w:sz w:val="20"/>
                <w:szCs w:val="20"/>
              </w:rPr>
              <w:t>University of Michigan</w:t>
            </w:r>
          </w:p>
          <w:p w:rsidR="00A871DC" w:rsidRPr="001267F7" w:rsidRDefault="004D4266" w:rsidP="006B7E2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4D4266">
              <w:rPr>
                <w:sz w:val="20"/>
                <w:szCs w:val="20"/>
              </w:rPr>
              <w:t>Ann Arbor, MI</w:t>
            </w:r>
          </w:p>
        </w:tc>
      </w:tr>
      <w:tr w:rsidR="00A871DC" w:rsidTr="004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A871DC" w:rsidRDefault="001267F7" w:rsidP="00EC7A8F">
            <w:r>
              <w:t>Talia Noorily</w:t>
            </w:r>
          </w:p>
        </w:tc>
        <w:tc>
          <w:tcPr>
            <w:tcW w:w="5040" w:type="dxa"/>
            <w:vAlign w:val="center"/>
          </w:tcPr>
          <w:p w:rsidR="00606E62" w:rsidRPr="00606E62" w:rsidRDefault="00606E62" w:rsidP="00606E6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E62">
              <w:rPr>
                <w:sz w:val="20"/>
                <w:szCs w:val="20"/>
              </w:rPr>
              <w:t xml:space="preserve">Do Free Samples Come at a Cost? </w:t>
            </w:r>
          </w:p>
          <w:p w:rsidR="00606E62" w:rsidRDefault="00606E62" w:rsidP="00606E6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E62">
              <w:rPr>
                <w:sz w:val="20"/>
                <w:szCs w:val="20"/>
              </w:rPr>
              <w:t xml:space="preserve">The ethics of drug sample distribution in </w:t>
            </w:r>
          </w:p>
          <w:p w:rsidR="00A871DC" w:rsidRPr="00994D92" w:rsidRDefault="00606E62" w:rsidP="00606E6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E62">
              <w:rPr>
                <w:sz w:val="20"/>
                <w:szCs w:val="20"/>
              </w:rPr>
              <w:t>dermatology clinics</w:t>
            </w:r>
          </w:p>
        </w:tc>
        <w:tc>
          <w:tcPr>
            <w:tcW w:w="5580" w:type="dxa"/>
            <w:vAlign w:val="center"/>
          </w:tcPr>
          <w:p w:rsidR="006B7E2E" w:rsidRPr="00606E62" w:rsidRDefault="00D92E5C" w:rsidP="006B7E2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06E62">
              <w:rPr>
                <w:b/>
                <w:sz w:val="20"/>
                <w:szCs w:val="20"/>
              </w:rPr>
              <w:t>Dermatology</w:t>
            </w:r>
          </w:p>
          <w:p w:rsidR="00A871DC" w:rsidRPr="00606E62" w:rsidRDefault="00606E62" w:rsidP="00994D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6E62">
              <w:rPr>
                <w:sz w:val="20"/>
                <w:szCs w:val="20"/>
              </w:rPr>
              <w:t>Baylor College of Medicine</w:t>
            </w:r>
          </w:p>
          <w:p w:rsidR="00994D92" w:rsidRPr="001267F7" w:rsidRDefault="00606E62" w:rsidP="00994D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606E62">
              <w:rPr>
                <w:sz w:val="20"/>
                <w:szCs w:val="20"/>
              </w:rPr>
              <w:t>Houston, TX</w:t>
            </w:r>
          </w:p>
        </w:tc>
      </w:tr>
      <w:tr w:rsidR="00A871DC" w:rsidTr="004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A871DC" w:rsidRDefault="001267F7" w:rsidP="00EC7A8F">
            <w:r>
              <w:t>Huong-Duong (Dawn) Phan</w:t>
            </w:r>
          </w:p>
        </w:tc>
        <w:tc>
          <w:tcPr>
            <w:tcW w:w="5040" w:type="dxa"/>
            <w:vAlign w:val="center"/>
          </w:tcPr>
          <w:p w:rsidR="00A871DC" w:rsidRPr="00940208" w:rsidRDefault="00FD7310" w:rsidP="00361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D7310">
              <w:rPr>
                <w:rFonts w:eastAsia="Times New Roman" w:cs="Arial"/>
                <w:color w:val="000000"/>
                <w:sz w:val="20"/>
                <w:szCs w:val="20"/>
              </w:rPr>
              <w:t>Total versus supracervical hysterectomy for benign gynecologic conditions: Providing patient-centered and culturally-competent care</w:t>
            </w:r>
          </w:p>
        </w:tc>
        <w:tc>
          <w:tcPr>
            <w:tcW w:w="5580" w:type="dxa"/>
            <w:vAlign w:val="center"/>
          </w:tcPr>
          <w:p w:rsidR="00A871DC" w:rsidRPr="00CB2356" w:rsidRDefault="00CB2356" w:rsidP="00D856F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B2356">
              <w:rPr>
                <w:b/>
                <w:sz w:val="20"/>
                <w:szCs w:val="20"/>
              </w:rPr>
              <w:t>Family Medicine</w:t>
            </w:r>
          </w:p>
          <w:p w:rsidR="005B7053" w:rsidRPr="004824B2" w:rsidRDefault="004824B2" w:rsidP="00D856F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824B2">
              <w:rPr>
                <w:sz w:val="20"/>
                <w:szCs w:val="20"/>
              </w:rPr>
              <w:t>University of Pittsburgh Medical Center-St. Margaret Hospital</w:t>
            </w:r>
          </w:p>
          <w:p w:rsidR="005B7053" w:rsidRPr="001267F7" w:rsidRDefault="004824B2" w:rsidP="00D856F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4824B2">
              <w:rPr>
                <w:sz w:val="20"/>
                <w:szCs w:val="20"/>
              </w:rPr>
              <w:t>Pittsburgh, PA</w:t>
            </w:r>
          </w:p>
        </w:tc>
      </w:tr>
      <w:tr w:rsidR="00A871DC" w:rsidTr="004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A871DC" w:rsidRDefault="001267F7" w:rsidP="00EC7A8F">
            <w:r>
              <w:t>Sina Rezaei</w:t>
            </w:r>
          </w:p>
        </w:tc>
        <w:tc>
          <w:tcPr>
            <w:tcW w:w="5040" w:type="dxa"/>
            <w:vAlign w:val="center"/>
          </w:tcPr>
          <w:p w:rsidR="00A871DC" w:rsidRPr="007E0139" w:rsidRDefault="007E0139" w:rsidP="007E0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E013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Empathy In Medicine And Its Connection To Art</w:t>
            </w:r>
          </w:p>
        </w:tc>
        <w:tc>
          <w:tcPr>
            <w:tcW w:w="5580" w:type="dxa"/>
            <w:vAlign w:val="center"/>
          </w:tcPr>
          <w:p w:rsidR="006B7E2E" w:rsidRPr="004824B2" w:rsidRDefault="004824B2" w:rsidP="006B7E2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824B2">
              <w:rPr>
                <w:b/>
                <w:sz w:val="20"/>
                <w:szCs w:val="20"/>
              </w:rPr>
              <w:t xml:space="preserve">Ophthalmology </w:t>
            </w:r>
          </w:p>
          <w:p w:rsidR="006B7E2E" w:rsidRPr="004824B2" w:rsidRDefault="004824B2" w:rsidP="006B7E2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824B2">
              <w:rPr>
                <w:sz w:val="20"/>
                <w:szCs w:val="20"/>
              </w:rPr>
              <w:t>Henry Ford Hospital</w:t>
            </w:r>
          </w:p>
          <w:p w:rsidR="00A871DC" w:rsidRPr="001267F7" w:rsidRDefault="004824B2" w:rsidP="006B7E2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4824B2">
              <w:rPr>
                <w:sz w:val="20"/>
                <w:szCs w:val="20"/>
              </w:rPr>
              <w:t>Detroit, MI</w:t>
            </w:r>
          </w:p>
        </w:tc>
      </w:tr>
      <w:tr w:rsidR="00B531E3" w:rsidTr="004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B531E3" w:rsidRDefault="00B531E3" w:rsidP="00EC7A8F"/>
          <w:p w:rsidR="00B531E3" w:rsidRDefault="00B531E3" w:rsidP="00EC7A8F">
            <w:r>
              <w:t>Angelina Romasanta*</w:t>
            </w:r>
          </w:p>
          <w:p w:rsidR="00B531E3" w:rsidRDefault="00B531E3" w:rsidP="00EC7A8F"/>
        </w:tc>
        <w:tc>
          <w:tcPr>
            <w:tcW w:w="5040" w:type="dxa"/>
            <w:vAlign w:val="center"/>
          </w:tcPr>
          <w:p w:rsidR="00B531E3" w:rsidRPr="00637850" w:rsidRDefault="00B531E3" w:rsidP="000B27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Are Adolescent Surgical Patients Able to Provide Assent?</w:t>
            </w:r>
          </w:p>
        </w:tc>
        <w:tc>
          <w:tcPr>
            <w:tcW w:w="5580" w:type="dxa"/>
            <w:vAlign w:val="center"/>
          </w:tcPr>
          <w:p w:rsidR="00B531E3" w:rsidRPr="004824B2" w:rsidRDefault="004824B2" w:rsidP="006B7E2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824B2">
              <w:rPr>
                <w:b/>
                <w:sz w:val="20"/>
                <w:szCs w:val="20"/>
              </w:rPr>
              <w:t>Physician Assistant</w:t>
            </w:r>
            <w:r w:rsidR="00C151CF">
              <w:rPr>
                <w:b/>
                <w:sz w:val="20"/>
                <w:szCs w:val="20"/>
              </w:rPr>
              <w:t xml:space="preserve"> -</w:t>
            </w:r>
            <w:r w:rsidR="00C151CF" w:rsidRPr="004824B2">
              <w:rPr>
                <w:b/>
                <w:sz w:val="20"/>
                <w:szCs w:val="20"/>
              </w:rPr>
              <w:t xml:space="preserve"> Emergency Medicine </w:t>
            </w:r>
          </w:p>
          <w:p w:rsidR="004824B2" w:rsidRPr="004824B2" w:rsidRDefault="00C151CF" w:rsidP="006B7E2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Center of Aurora Emergency Department</w:t>
            </w:r>
          </w:p>
          <w:p w:rsidR="004824B2" w:rsidRPr="001267F7" w:rsidRDefault="004824B2" w:rsidP="004824B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4824B2">
              <w:rPr>
                <w:sz w:val="20"/>
                <w:szCs w:val="20"/>
              </w:rPr>
              <w:t>Denver, CO</w:t>
            </w:r>
          </w:p>
        </w:tc>
      </w:tr>
      <w:tr w:rsidR="00A871DC" w:rsidTr="004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A871DC" w:rsidRDefault="004B66FB" w:rsidP="00EC7A8F">
            <w:r>
              <w:t>Christina Saez</w:t>
            </w:r>
          </w:p>
        </w:tc>
        <w:tc>
          <w:tcPr>
            <w:tcW w:w="5040" w:type="dxa"/>
            <w:vAlign w:val="bottom"/>
          </w:tcPr>
          <w:p w:rsidR="00BD520B" w:rsidRDefault="00BD520B" w:rsidP="00BD5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520B">
              <w:rPr>
                <w:rFonts w:cstheme="minorHAnsi"/>
                <w:sz w:val="20"/>
                <w:szCs w:val="20"/>
              </w:rPr>
              <w:t>Adolescents as Medical Decision-Makers:</w:t>
            </w:r>
          </w:p>
          <w:p w:rsidR="00BD520B" w:rsidRPr="00BD520B" w:rsidRDefault="00BD520B" w:rsidP="00BD5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520B">
              <w:rPr>
                <w:rFonts w:cstheme="minorHAnsi"/>
                <w:sz w:val="20"/>
                <w:szCs w:val="20"/>
              </w:rPr>
              <w:t>Guidance in a Gray Area</w:t>
            </w:r>
          </w:p>
          <w:p w:rsidR="00A871DC" w:rsidRPr="00940208" w:rsidRDefault="00A871DC" w:rsidP="00BD52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80" w:type="dxa"/>
            <w:vAlign w:val="center"/>
          </w:tcPr>
          <w:p w:rsidR="00640A06" w:rsidRPr="00BD520B" w:rsidRDefault="00BD520B" w:rsidP="00640A0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D520B">
              <w:rPr>
                <w:b/>
                <w:sz w:val="20"/>
                <w:szCs w:val="20"/>
              </w:rPr>
              <w:t>Pediatrics</w:t>
            </w:r>
          </w:p>
          <w:p w:rsidR="00640A06" w:rsidRPr="00BD520B" w:rsidRDefault="00BD520B" w:rsidP="00640A0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520B">
              <w:rPr>
                <w:sz w:val="20"/>
                <w:szCs w:val="20"/>
              </w:rPr>
              <w:t>Children’s Medical Center Dallas</w:t>
            </w:r>
          </w:p>
          <w:p w:rsidR="00BD520B" w:rsidRPr="00BD520B" w:rsidRDefault="00BD520B" w:rsidP="00640A0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D520B">
              <w:rPr>
                <w:sz w:val="20"/>
                <w:szCs w:val="20"/>
              </w:rPr>
              <w:t>UT Southwestern</w:t>
            </w:r>
          </w:p>
          <w:p w:rsidR="00A871DC" w:rsidRPr="001267F7" w:rsidRDefault="00BD520B" w:rsidP="00640A0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BD520B">
              <w:rPr>
                <w:sz w:val="20"/>
                <w:szCs w:val="20"/>
              </w:rPr>
              <w:t>Dallas</w:t>
            </w:r>
            <w:r w:rsidR="00640A06" w:rsidRPr="00BD520B">
              <w:rPr>
                <w:sz w:val="20"/>
                <w:szCs w:val="20"/>
              </w:rPr>
              <w:t>, TX</w:t>
            </w:r>
          </w:p>
        </w:tc>
      </w:tr>
      <w:tr w:rsidR="004B66FB" w:rsidTr="004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4B66FB" w:rsidRDefault="004B66FB" w:rsidP="004B66FB">
            <w:r>
              <w:t>Charles Maxwell Shannon</w:t>
            </w:r>
          </w:p>
        </w:tc>
        <w:tc>
          <w:tcPr>
            <w:tcW w:w="5040" w:type="dxa"/>
            <w:vAlign w:val="center"/>
          </w:tcPr>
          <w:p w:rsidR="004B66FB" w:rsidRPr="009D6E99" w:rsidRDefault="00F2468D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468D">
              <w:rPr>
                <w:sz w:val="20"/>
                <w:szCs w:val="20"/>
              </w:rPr>
              <w:t>Clinical Ultimatums: Coercive, or Necessary?</w:t>
            </w:r>
          </w:p>
        </w:tc>
        <w:tc>
          <w:tcPr>
            <w:tcW w:w="5580" w:type="dxa"/>
            <w:vAlign w:val="center"/>
          </w:tcPr>
          <w:p w:rsidR="004B66FB" w:rsidRPr="00F2468D" w:rsidRDefault="00F2468D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2468D">
              <w:rPr>
                <w:b/>
                <w:sz w:val="20"/>
                <w:szCs w:val="20"/>
              </w:rPr>
              <w:t xml:space="preserve">Internal </w:t>
            </w:r>
            <w:r w:rsidR="00EF62DA" w:rsidRPr="00F2468D">
              <w:rPr>
                <w:b/>
                <w:sz w:val="20"/>
                <w:szCs w:val="20"/>
              </w:rPr>
              <w:t>Medicine</w:t>
            </w:r>
          </w:p>
          <w:p w:rsidR="004B66FB" w:rsidRPr="00F2468D" w:rsidRDefault="00F2468D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2468D">
              <w:rPr>
                <w:sz w:val="20"/>
                <w:szCs w:val="20"/>
              </w:rPr>
              <w:t>Baylor College of Medicine</w:t>
            </w:r>
          </w:p>
          <w:p w:rsidR="004B66FB" w:rsidRPr="001267F7" w:rsidRDefault="00F2468D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2468D">
              <w:rPr>
                <w:sz w:val="20"/>
                <w:szCs w:val="20"/>
              </w:rPr>
              <w:t>Houston, TX</w:t>
            </w:r>
          </w:p>
        </w:tc>
      </w:tr>
      <w:tr w:rsidR="00B531E3" w:rsidTr="004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B531E3" w:rsidRDefault="00B531E3" w:rsidP="004B66FB"/>
          <w:p w:rsidR="00B531E3" w:rsidRDefault="00B531E3" w:rsidP="004B66FB">
            <w:r>
              <w:t>Alyssa Sleight*</w:t>
            </w:r>
          </w:p>
          <w:p w:rsidR="00B531E3" w:rsidRDefault="00B531E3" w:rsidP="004B66FB"/>
        </w:tc>
        <w:tc>
          <w:tcPr>
            <w:tcW w:w="5040" w:type="dxa"/>
            <w:vAlign w:val="center"/>
          </w:tcPr>
          <w:p w:rsidR="00B531E3" w:rsidRPr="009D6E99" w:rsidRDefault="00B531E3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Analysis of the Use of Facebook Among Rural Medical Professionals with their Patients: An Exploratory Study</w:t>
            </w:r>
          </w:p>
        </w:tc>
        <w:tc>
          <w:tcPr>
            <w:tcW w:w="5580" w:type="dxa"/>
            <w:vAlign w:val="center"/>
          </w:tcPr>
          <w:p w:rsidR="00B531E3" w:rsidRDefault="004824B2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824B2">
              <w:rPr>
                <w:b/>
                <w:sz w:val="20"/>
                <w:szCs w:val="20"/>
              </w:rPr>
              <w:t>Physician Assistant</w:t>
            </w:r>
          </w:p>
          <w:p w:rsidR="00A22EC0" w:rsidRPr="000951FD" w:rsidRDefault="00A22EC0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51FD">
              <w:rPr>
                <w:sz w:val="20"/>
                <w:szCs w:val="20"/>
              </w:rPr>
              <w:t>Baylor College of Medicine Family and Community Medicine</w:t>
            </w:r>
          </w:p>
          <w:p w:rsidR="00A22EC0" w:rsidRPr="001267F7" w:rsidRDefault="00A22EC0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0951FD">
              <w:rPr>
                <w:sz w:val="20"/>
                <w:szCs w:val="20"/>
              </w:rPr>
              <w:t>Houston, TX</w:t>
            </w:r>
          </w:p>
        </w:tc>
      </w:tr>
      <w:tr w:rsidR="004B66FB" w:rsidTr="004B6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4B66FB" w:rsidRDefault="004B66FB" w:rsidP="004B66FB">
            <w:r>
              <w:t>Matthew Stampfl</w:t>
            </w:r>
          </w:p>
        </w:tc>
        <w:tc>
          <w:tcPr>
            <w:tcW w:w="5040" w:type="dxa"/>
            <w:vAlign w:val="center"/>
          </w:tcPr>
          <w:p w:rsidR="004B66FB" w:rsidRPr="009A424A" w:rsidRDefault="00EF62DA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EF62DA">
              <w:rPr>
                <w:sz w:val="20"/>
                <w:szCs w:val="20"/>
              </w:rPr>
              <w:t>hat are the ethical obligations of U.S.-trained physicians when preparing to practice abroad?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4B66FB" w:rsidRPr="004824B2" w:rsidRDefault="004B66FB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824B2">
              <w:rPr>
                <w:b/>
                <w:sz w:val="20"/>
                <w:szCs w:val="20"/>
              </w:rPr>
              <w:t>Emergency Medicine</w:t>
            </w:r>
          </w:p>
          <w:p w:rsidR="004B66FB" w:rsidRPr="004824B2" w:rsidRDefault="004B66FB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824B2">
              <w:rPr>
                <w:sz w:val="20"/>
                <w:szCs w:val="20"/>
              </w:rPr>
              <w:t xml:space="preserve">University of </w:t>
            </w:r>
            <w:r w:rsidR="004824B2" w:rsidRPr="004824B2">
              <w:rPr>
                <w:sz w:val="20"/>
                <w:szCs w:val="20"/>
              </w:rPr>
              <w:t>Wisconsin</w:t>
            </w:r>
          </w:p>
          <w:p w:rsidR="004B66FB" w:rsidRPr="001267F7" w:rsidRDefault="004824B2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4824B2">
              <w:rPr>
                <w:sz w:val="20"/>
                <w:szCs w:val="20"/>
              </w:rPr>
              <w:t>Madison, WI</w:t>
            </w:r>
          </w:p>
        </w:tc>
      </w:tr>
      <w:tr w:rsidR="004B66FB" w:rsidTr="00562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4B66FB" w:rsidRDefault="004B66FB" w:rsidP="004B66FB">
            <w:r>
              <w:t>Nicholas Tolat</w:t>
            </w:r>
          </w:p>
        </w:tc>
        <w:tc>
          <w:tcPr>
            <w:tcW w:w="5040" w:type="dxa"/>
            <w:vAlign w:val="center"/>
          </w:tcPr>
          <w:p w:rsidR="00562297" w:rsidRDefault="00562297" w:rsidP="004B66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62297">
              <w:rPr>
                <w:rFonts w:eastAsia="Times New Roman" w:cs="Arial"/>
                <w:color w:val="000000"/>
                <w:sz w:val="20"/>
                <w:szCs w:val="20"/>
              </w:rPr>
              <w:t xml:space="preserve">Shots Fired: The Clinician’s Role in the Firearm Debate </w:t>
            </w:r>
          </w:p>
          <w:p w:rsidR="004B66FB" w:rsidRPr="00940208" w:rsidRDefault="00562297" w:rsidP="004B66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62297">
              <w:rPr>
                <w:rFonts w:eastAsia="Times New Roman" w:cs="Arial"/>
                <w:color w:val="000000"/>
                <w:sz w:val="20"/>
                <w:szCs w:val="20"/>
              </w:rPr>
              <w:t>and Redefining “Our Lane”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4B66FB" w:rsidRPr="00562297" w:rsidRDefault="00562297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62297">
              <w:rPr>
                <w:b/>
                <w:sz w:val="20"/>
                <w:szCs w:val="20"/>
              </w:rPr>
              <w:t>Internal Medicine</w:t>
            </w:r>
          </w:p>
          <w:p w:rsidR="004B66FB" w:rsidRPr="00562297" w:rsidRDefault="00562297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2297">
              <w:rPr>
                <w:sz w:val="20"/>
                <w:szCs w:val="20"/>
              </w:rPr>
              <w:t>Tulane University School of Medicine</w:t>
            </w:r>
          </w:p>
          <w:p w:rsidR="004B66FB" w:rsidRPr="001267F7" w:rsidRDefault="00562297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562297">
              <w:rPr>
                <w:sz w:val="20"/>
                <w:szCs w:val="20"/>
              </w:rPr>
              <w:t>New Orleans, LA</w:t>
            </w:r>
          </w:p>
        </w:tc>
      </w:tr>
      <w:tr w:rsidR="00FD7310" w:rsidTr="00562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FD7310" w:rsidRDefault="00FD7310" w:rsidP="004B66FB"/>
        </w:tc>
        <w:tc>
          <w:tcPr>
            <w:tcW w:w="5040" w:type="dxa"/>
            <w:vAlign w:val="center"/>
          </w:tcPr>
          <w:p w:rsidR="00FD7310" w:rsidRPr="00562297" w:rsidRDefault="00FD7310" w:rsidP="004B66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:rsidR="00FD7310" w:rsidRPr="00562297" w:rsidRDefault="00FD7310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4B66FB" w:rsidTr="00F00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4B66FB" w:rsidRDefault="004B66FB" w:rsidP="004B66FB"/>
          <w:p w:rsidR="004B66FB" w:rsidRDefault="004B66FB" w:rsidP="004B66FB">
            <w:r>
              <w:t>Daniel Vener</w:t>
            </w:r>
          </w:p>
          <w:p w:rsidR="004B66FB" w:rsidRDefault="004B66FB" w:rsidP="004B66FB"/>
        </w:tc>
        <w:tc>
          <w:tcPr>
            <w:tcW w:w="5040" w:type="dxa"/>
            <w:vAlign w:val="center"/>
          </w:tcPr>
          <w:p w:rsidR="004B66FB" w:rsidRPr="00940208" w:rsidRDefault="00403B34" w:rsidP="00403B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03B34">
              <w:rPr>
                <w:rFonts w:eastAsia="Times New Roman" w:cs="Arial"/>
                <w:color w:val="000000"/>
                <w:sz w:val="20"/>
                <w:szCs w:val="20"/>
              </w:rPr>
              <w:t>Evaluating Harm to Self or Others in the Emergency Department: A Three Pronged Analytical Approach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4B66FB" w:rsidRPr="00403B34" w:rsidRDefault="00403B34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03B34">
              <w:rPr>
                <w:b/>
                <w:sz w:val="20"/>
                <w:szCs w:val="20"/>
              </w:rPr>
              <w:t>Psychiatry</w:t>
            </w:r>
          </w:p>
          <w:p w:rsidR="004B66FB" w:rsidRPr="00403B34" w:rsidRDefault="00403B34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03B34">
              <w:rPr>
                <w:sz w:val="20"/>
                <w:szCs w:val="20"/>
              </w:rPr>
              <w:t>Baylor College of Medicine</w:t>
            </w:r>
          </w:p>
          <w:p w:rsidR="004B66FB" w:rsidRPr="001267F7" w:rsidRDefault="00403B34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403B34">
              <w:rPr>
                <w:sz w:val="20"/>
                <w:szCs w:val="20"/>
              </w:rPr>
              <w:t>Houston, TX</w:t>
            </w:r>
          </w:p>
        </w:tc>
      </w:tr>
      <w:tr w:rsidR="004B66FB" w:rsidTr="00F00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bottom"/>
          </w:tcPr>
          <w:p w:rsidR="004B66FB" w:rsidRDefault="004B66FB" w:rsidP="004B66FB"/>
          <w:p w:rsidR="004B66FB" w:rsidRDefault="004B66FB" w:rsidP="004B66FB">
            <w:r>
              <w:t>C</w:t>
            </w:r>
            <w:r w:rsidR="00F00732">
              <w:t>.</w:t>
            </w:r>
            <w:r>
              <w:t xml:space="preserve"> Haley Walker</w:t>
            </w:r>
          </w:p>
          <w:p w:rsidR="004B66FB" w:rsidRDefault="004B66FB" w:rsidP="004B66FB"/>
        </w:tc>
        <w:tc>
          <w:tcPr>
            <w:tcW w:w="5040" w:type="dxa"/>
            <w:vAlign w:val="center"/>
          </w:tcPr>
          <w:p w:rsidR="00F00732" w:rsidRDefault="00F00732" w:rsidP="004B66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00732">
              <w:rPr>
                <w:rFonts w:eastAsia="Times New Roman" w:cs="Arial"/>
                <w:color w:val="000000"/>
                <w:sz w:val="20"/>
                <w:szCs w:val="20"/>
              </w:rPr>
              <w:t>Is Now the Time? An Ethical Exploration of the</w:t>
            </w:r>
          </w:p>
          <w:p w:rsidR="00F00732" w:rsidRDefault="00F00732" w:rsidP="004B66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00732">
              <w:rPr>
                <w:rFonts w:eastAsia="Times New Roman" w:cs="Arial"/>
                <w:color w:val="000000"/>
                <w:sz w:val="20"/>
                <w:szCs w:val="20"/>
              </w:rPr>
              <w:t xml:space="preserve"> Inclusion of Pregnant Women in </w:t>
            </w:r>
          </w:p>
          <w:p w:rsidR="004B66FB" w:rsidRPr="00940208" w:rsidRDefault="00F00732" w:rsidP="00F007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00732">
              <w:rPr>
                <w:rFonts w:eastAsia="Times New Roman" w:cs="Arial"/>
                <w:color w:val="000000"/>
                <w:sz w:val="20"/>
                <w:szCs w:val="20"/>
              </w:rPr>
              <w:t>Randomized Controlled Trials of Brexanolone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4B66FB" w:rsidRPr="00F00732" w:rsidRDefault="00F00732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00732">
              <w:rPr>
                <w:b/>
                <w:sz w:val="20"/>
                <w:szCs w:val="20"/>
              </w:rPr>
              <w:t xml:space="preserve">General </w:t>
            </w:r>
            <w:r w:rsidR="004B66FB" w:rsidRPr="00F00732">
              <w:rPr>
                <w:b/>
                <w:sz w:val="20"/>
                <w:szCs w:val="20"/>
              </w:rPr>
              <w:t>Psychiatry</w:t>
            </w:r>
          </w:p>
          <w:p w:rsidR="004B66FB" w:rsidRPr="00F00732" w:rsidRDefault="00F00732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0732">
              <w:rPr>
                <w:sz w:val="20"/>
                <w:szCs w:val="20"/>
              </w:rPr>
              <w:t>UPMC Western Psychiatric Hospital</w:t>
            </w:r>
          </w:p>
          <w:p w:rsidR="004B66FB" w:rsidRPr="001267F7" w:rsidRDefault="00F00732" w:rsidP="004B66F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F00732">
              <w:rPr>
                <w:sz w:val="20"/>
                <w:szCs w:val="20"/>
              </w:rPr>
              <w:t>Pittsburgh, PA</w:t>
            </w:r>
          </w:p>
        </w:tc>
      </w:tr>
      <w:tr w:rsidR="004B66FB" w:rsidTr="004B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vAlign w:val="center"/>
          </w:tcPr>
          <w:p w:rsidR="004B66FB" w:rsidRDefault="004B66FB" w:rsidP="004B66FB"/>
          <w:p w:rsidR="004B66FB" w:rsidRDefault="004B66FB" w:rsidP="004B66FB">
            <w:r>
              <w:t>Alison Yoder</w:t>
            </w:r>
          </w:p>
          <w:p w:rsidR="004B66FB" w:rsidRDefault="004B66FB" w:rsidP="004B66FB"/>
        </w:tc>
        <w:tc>
          <w:tcPr>
            <w:tcW w:w="5040" w:type="dxa"/>
            <w:vAlign w:val="center"/>
          </w:tcPr>
          <w:p w:rsidR="004B66FB" w:rsidRPr="00940208" w:rsidRDefault="00A30DD4" w:rsidP="004B66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Hospit</w:t>
            </w:r>
            <w:r w:rsidRPr="00A30DD4">
              <w:rPr>
                <w:rFonts w:eastAsia="Times New Roman" w:cs="Arial"/>
                <w:color w:val="000000"/>
                <w:sz w:val="20"/>
                <w:szCs w:val="20"/>
              </w:rPr>
              <w:t>als’ Obligation to Provide Transportation to Radiation Treatment: An Ethical Analysis</w:t>
            </w:r>
          </w:p>
        </w:tc>
        <w:tc>
          <w:tcPr>
            <w:tcW w:w="5580" w:type="dxa"/>
            <w:vAlign w:val="center"/>
          </w:tcPr>
          <w:p w:rsidR="004824B2" w:rsidRPr="00A30DD4" w:rsidRDefault="00A30DD4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30DD4">
              <w:rPr>
                <w:b/>
                <w:sz w:val="20"/>
                <w:szCs w:val="20"/>
              </w:rPr>
              <w:t>Radiation Oncology</w:t>
            </w:r>
          </w:p>
          <w:p w:rsidR="004B66FB" w:rsidRPr="000951FD" w:rsidRDefault="004824B2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951FD">
              <w:rPr>
                <w:sz w:val="20"/>
                <w:szCs w:val="20"/>
              </w:rPr>
              <w:t>MD Anderson Cancer Center</w:t>
            </w:r>
          </w:p>
          <w:p w:rsidR="004B66FB" w:rsidRPr="001267F7" w:rsidRDefault="004824B2" w:rsidP="004B66F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highlight w:val="yellow"/>
              </w:rPr>
            </w:pPr>
            <w:r w:rsidRPr="004824B2">
              <w:rPr>
                <w:sz w:val="20"/>
                <w:szCs w:val="20"/>
              </w:rPr>
              <w:t>Houston, TX</w:t>
            </w:r>
          </w:p>
        </w:tc>
      </w:tr>
    </w:tbl>
    <w:p w:rsidR="00B1202D" w:rsidRDefault="00B531E3" w:rsidP="00B531E3">
      <w:pPr>
        <w:pStyle w:val="ListParagraph"/>
      </w:pPr>
      <w:r>
        <w:t>*graduated from th</w:t>
      </w:r>
      <w:r w:rsidR="008628AC">
        <w:t>e School of Health Professions</w:t>
      </w:r>
      <w:r>
        <w:t xml:space="preserve"> Physician Assistant program in December 2018</w:t>
      </w:r>
    </w:p>
    <w:sectPr w:rsidR="00B1202D" w:rsidSect="008E4AAB">
      <w:pgSz w:w="15840" w:h="12240" w:orient="landscape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14B" w:rsidRDefault="002C214B" w:rsidP="00B1202D">
      <w:pPr>
        <w:spacing w:after="0" w:line="240" w:lineRule="auto"/>
      </w:pPr>
      <w:r>
        <w:separator/>
      </w:r>
    </w:p>
  </w:endnote>
  <w:endnote w:type="continuationSeparator" w:id="0">
    <w:p w:rsidR="002C214B" w:rsidRDefault="002C214B" w:rsidP="00B1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14B" w:rsidRDefault="002C214B" w:rsidP="00B1202D">
      <w:pPr>
        <w:spacing w:after="0" w:line="240" w:lineRule="auto"/>
      </w:pPr>
      <w:r>
        <w:separator/>
      </w:r>
    </w:p>
  </w:footnote>
  <w:footnote w:type="continuationSeparator" w:id="0">
    <w:p w:rsidR="002C214B" w:rsidRDefault="002C214B" w:rsidP="00B12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00A44"/>
    <w:multiLevelType w:val="hybridMultilevel"/>
    <w:tmpl w:val="0FA0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D1737"/>
    <w:multiLevelType w:val="multilevel"/>
    <w:tmpl w:val="A5F05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24ABD"/>
    <w:multiLevelType w:val="hybridMultilevel"/>
    <w:tmpl w:val="D6AAD4FE"/>
    <w:lvl w:ilvl="0" w:tplc="5FF0CD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2D"/>
    <w:rsid w:val="00005566"/>
    <w:rsid w:val="0001757E"/>
    <w:rsid w:val="00056EF6"/>
    <w:rsid w:val="000618D2"/>
    <w:rsid w:val="000635B8"/>
    <w:rsid w:val="00074D68"/>
    <w:rsid w:val="000951FD"/>
    <w:rsid w:val="00097238"/>
    <w:rsid w:val="000B2797"/>
    <w:rsid w:val="00112072"/>
    <w:rsid w:val="001267F7"/>
    <w:rsid w:val="00142FFD"/>
    <w:rsid w:val="00152F9B"/>
    <w:rsid w:val="0015750F"/>
    <w:rsid w:val="001613EC"/>
    <w:rsid w:val="00164E7F"/>
    <w:rsid w:val="00170AEA"/>
    <w:rsid w:val="001805E3"/>
    <w:rsid w:val="001808C0"/>
    <w:rsid w:val="00186CE7"/>
    <w:rsid w:val="001B2CC4"/>
    <w:rsid w:val="001B3A8E"/>
    <w:rsid w:val="001B6593"/>
    <w:rsid w:val="001E302B"/>
    <w:rsid w:val="001F41A9"/>
    <w:rsid w:val="001F7C2A"/>
    <w:rsid w:val="002002F9"/>
    <w:rsid w:val="00216570"/>
    <w:rsid w:val="00222F63"/>
    <w:rsid w:val="00223F1B"/>
    <w:rsid w:val="00232E09"/>
    <w:rsid w:val="00255815"/>
    <w:rsid w:val="00281EA5"/>
    <w:rsid w:val="00283FF0"/>
    <w:rsid w:val="002C214B"/>
    <w:rsid w:val="002D4356"/>
    <w:rsid w:val="002D5CB3"/>
    <w:rsid w:val="003236FC"/>
    <w:rsid w:val="00345DBD"/>
    <w:rsid w:val="00361D8C"/>
    <w:rsid w:val="003771CF"/>
    <w:rsid w:val="003A5117"/>
    <w:rsid w:val="003B1648"/>
    <w:rsid w:val="003C2540"/>
    <w:rsid w:val="003D6E9B"/>
    <w:rsid w:val="003E148E"/>
    <w:rsid w:val="00403B34"/>
    <w:rsid w:val="0041046B"/>
    <w:rsid w:val="00410953"/>
    <w:rsid w:val="00472B6D"/>
    <w:rsid w:val="004824B2"/>
    <w:rsid w:val="004828BC"/>
    <w:rsid w:val="004B66FB"/>
    <w:rsid w:val="004C569A"/>
    <w:rsid w:val="004D4266"/>
    <w:rsid w:val="004D51B1"/>
    <w:rsid w:val="004F3F57"/>
    <w:rsid w:val="005226FF"/>
    <w:rsid w:val="00534D5F"/>
    <w:rsid w:val="00543633"/>
    <w:rsid w:val="00545FDD"/>
    <w:rsid w:val="00546BF9"/>
    <w:rsid w:val="00562297"/>
    <w:rsid w:val="00584063"/>
    <w:rsid w:val="005972B3"/>
    <w:rsid w:val="005B0C6A"/>
    <w:rsid w:val="005B7053"/>
    <w:rsid w:val="005D434B"/>
    <w:rsid w:val="005F2EDC"/>
    <w:rsid w:val="00606E62"/>
    <w:rsid w:val="00612FF5"/>
    <w:rsid w:val="0061427F"/>
    <w:rsid w:val="0062580B"/>
    <w:rsid w:val="00637850"/>
    <w:rsid w:val="00640A06"/>
    <w:rsid w:val="006442E8"/>
    <w:rsid w:val="00644F29"/>
    <w:rsid w:val="006808E8"/>
    <w:rsid w:val="006B11B8"/>
    <w:rsid w:val="006B7E2E"/>
    <w:rsid w:val="006C77FC"/>
    <w:rsid w:val="006D41B7"/>
    <w:rsid w:val="00706DF7"/>
    <w:rsid w:val="00733E2E"/>
    <w:rsid w:val="00762505"/>
    <w:rsid w:val="007C3212"/>
    <w:rsid w:val="007D5CED"/>
    <w:rsid w:val="007E0139"/>
    <w:rsid w:val="007F18FF"/>
    <w:rsid w:val="00820655"/>
    <w:rsid w:val="00824423"/>
    <w:rsid w:val="008628AC"/>
    <w:rsid w:val="008738B3"/>
    <w:rsid w:val="0088628A"/>
    <w:rsid w:val="00894C0E"/>
    <w:rsid w:val="008A0D3D"/>
    <w:rsid w:val="008B18D4"/>
    <w:rsid w:val="008D2953"/>
    <w:rsid w:val="008D2B6C"/>
    <w:rsid w:val="008E2EEA"/>
    <w:rsid w:val="008E4AAB"/>
    <w:rsid w:val="009154F7"/>
    <w:rsid w:val="00940208"/>
    <w:rsid w:val="009406E8"/>
    <w:rsid w:val="00941AFD"/>
    <w:rsid w:val="00952367"/>
    <w:rsid w:val="009775E4"/>
    <w:rsid w:val="00994D92"/>
    <w:rsid w:val="009A424A"/>
    <w:rsid w:val="009C1794"/>
    <w:rsid w:val="009D6E99"/>
    <w:rsid w:val="009E072C"/>
    <w:rsid w:val="009E1C31"/>
    <w:rsid w:val="009F6630"/>
    <w:rsid w:val="00A04CEB"/>
    <w:rsid w:val="00A07C82"/>
    <w:rsid w:val="00A16565"/>
    <w:rsid w:val="00A22B82"/>
    <w:rsid w:val="00A22EC0"/>
    <w:rsid w:val="00A30DD4"/>
    <w:rsid w:val="00A342E7"/>
    <w:rsid w:val="00A44821"/>
    <w:rsid w:val="00A45310"/>
    <w:rsid w:val="00A62D99"/>
    <w:rsid w:val="00A70503"/>
    <w:rsid w:val="00A871DC"/>
    <w:rsid w:val="00A960DB"/>
    <w:rsid w:val="00AB0596"/>
    <w:rsid w:val="00AD4A10"/>
    <w:rsid w:val="00AD6E59"/>
    <w:rsid w:val="00AD7AAE"/>
    <w:rsid w:val="00AF7500"/>
    <w:rsid w:val="00B11A69"/>
    <w:rsid w:val="00B1202D"/>
    <w:rsid w:val="00B13E46"/>
    <w:rsid w:val="00B21BE0"/>
    <w:rsid w:val="00B2624C"/>
    <w:rsid w:val="00B531E3"/>
    <w:rsid w:val="00B956E4"/>
    <w:rsid w:val="00BA6FE6"/>
    <w:rsid w:val="00BB0305"/>
    <w:rsid w:val="00BC585C"/>
    <w:rsid w:val="00BD520B"/>
    <w:rsid w:val="00BD63EE"/>
    <w:rsid w:val="00BE5DE8"/>
    <w:rsid w:val="00C151CF"/>
    <w:rsid w:val="00C203FD"/>
    <w:rsid w:val="00C22037"/>
    <w:rsid w:val="00C36FD2"/>
    <w:rsid w:val="00C50BB2"/>
    <w:rsid w:val="00C64C50"/>
    <w:rsid w:val="00C91D7D"/>
    <w:rsid w:val="00CB2356"/>
    <w:rsid w:val="00CE077C"/>
    <w:rsid w:val="00CF148F"/>
    <w:rsid w:val="00CF6577"/>
    <w:rsid w:val="00D020F5"/>
    <w:rsid w:val="00D31405"/>
    <w:rsid w:val="00D3416E"/>
    <w:rsid w:val="00D615CB"/>
    <w:rsid w:val="00D73527"/>
    <w:rsid w:val="00D7650F"/>
    <w:rsid w:val="00D856F3"/>
    <w:rsid w:val="00D92E5C"/>
    <w:rsid w:val="00DC7CF2"/>
    <w:rsid w:val="00DD7A19"/>
    <w:rsid w:val="00DF03E5"/>
    <w:rsid w:val="00E163EC"/>
    <w:rsid w:val="00E2473F"/>
    <w:rsid w:val="00E7465D"/>
    <w:rsid w:val="00EA1F76"/>
    <w:rsid w:val="00EC6F6E"/>
    <w:rsid w:val="00EC7A8F"/>
    <w:rsid w:val="00ED1313"/>
    <w:rsid w:val="00EE76FC"/>
    <w:rsid w:val="00EF62DA"/>
    <w:rsid w:val="00F00732"/>
    <w:rsid w:val="00F064F3"/>
    <w:rsid w:val="00F13DF9"/>
    <w:rsid w:val="00F2468D"/>
    <w:rsid w:val="00F35276"/>
    <w:rsid w:val="00F4499E"/>
    <w:rsid w:val="00F44BB6"/>
    <w:rsid w:val="00F83DE0"/>
    <w:rsid w:val="00FA49B5"/>
    <w:rsid w:val="00FB6025"/>
    <w:rsid w:val="00FC0913"/>
    <w:rsid w:val="00FC3872"/>
    <w:rsid w:val="00FD52F9"/>
    <w:rsid w:val="00FD7310"/>
    <w:rsid w:val="00FF5A6B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C280D9-D68C-4B41-B866-F84F7F92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1202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12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02D"/>
  </w:style>
  <w:style w:type="paragraph" w:styleId="Footer">
    <w:name w:val="footer"/>
    <w:basedOn w:val="Normal"/>
    <w:link w:val="FooterChar"/>
    <w:uiPriority w:val="99"/>
    <w:unhideWhenUsed/>
    <w:rsid w:val="00B12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02D"/>
  </w:style>
  <w:style w:type="paragraph" w:styleId="NoSpacing">
    <w:name w:val="No Spacing"/>
    <w:uiPriority w:val="1"/>
    <w:qFormat/>
    <w:rsid w:val="00B120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C64C5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rsid w:val="00F4499E"/>
  </w:style>
  <w:style w:type="paragraph" w:styleId="ListParagraph">
    <w:name w:val="List Paragraph"/>
    <w:basedOn w:val="Normal"/>
    <w:uiPriority w:val="34"/>
    <w:qFormat/>
    <w:rsid w:val="00B5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Kusin, Betsy</dc:creator>
  <cp:keywords/>
  <dc:description/>
  <cp:lastModifiedBy>Kusin, Betsy</cp:lastModifiedBy>
  <cp:revision>95</cp:revision>
  <dcterms:created xsi:type="dcterms:W3CDTF">2016-06-09T18:16:00Z</dcterms:created>
  <dcterms:modified xsi:type="dcterms:W3CDTF">2019-05-30T22:58:00Z</dcterms:modified>
</cp:coreProperties>
</file>