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6CDAD" w14:textId="51AA05DA" w:rsidR="00C648FD" w:rsidRDefault="00092863" w:rsidP="008A2198">
      <w:pPr>
        <w:jc w:val="center"/>
        <w:rPr>
          <w:b/>
        </w:rPr>
      </w:pPr>
      <w:bookmarkStart w:id="0" w:name="_GoBack"/>
      <w:bookmarkEnd w:id="0"/>
      <w:r w:rsidRPr="00092863">
        <w:rPr>
          <w:b/>
        </w:rPr>
        <w:t>RESEARCH PROJECT</w:t>
      </w:r>
      <w:r w:rsidR="006862CA">
        <w:rPr>
          <w:b/>
        </w:rPr>
        <w:t xml:space="preserve"> [please limit content to </w:t>
      </w:r>
      <w:proofErr w:type="gramStart"/>
      <w:r w:rsidR="006862CA">
        <w:rPr>
          <w:b/>
        </w:rPr>
        <w:t>2</w:t>
      </w:r>
      <w:proofErr w:type="gramEnd"/>
      <w:r w:rsidR="006862CA">
        <w:rPr>
          <w:b/>
        </w:rPr>
        <w:t xml:space="preserve"> pages max]</w:t>
      </w:r>
    </w:p>
    <w:p w14:paraId="09D0EB1B" w14:textId="77777777" w:rsidR="006862CA" w:rsidRDefault="006862CA" w:rsidP="00861CCC">
      <w:r>
        <w:rPr>
          <w:b/>
        </w:rPr>
        <w:t>** P</w:t>
      </w:r>
      <w:r w:rsidR="0006077F" w:rsidRPr="0006077F">
        <w:rPr>
          <w:b/>
        </w:rPr>
        <w:t>lease n</w:t>
      </w:r>
      <w:r w:rsidR="00861CCC" w:rsidRPr="0006077F">
        <w:rPr>
          <w:b/>
        </w:rPr>
        <w:t>ote:</w:t>
      </w:r>
      <w:r w:rsidR="00861CCC" w:rsidRPr="002A2C58">
        <w:t xml:space="preserve"> the purpose of this document is to collect information on grant support for a project(s) that </w:t>
      </w:r>
      <w:r w:rsidR="002A2C58" w:rsidRPr="002A2C58">
        <w:t xml:space="preserve">would benefit from </w:t>
      </w:r>
      <w:r w:rsidR="00861CCC" w:rsidRPr="002A2C58">
        <w:t>Cores of the IDDRC.</w:t>
      </w:r>
    </w:p>
    <w:p w14:paraId="5C70385E" w14:textId="77777777" w:rsidR="006862CA" w:rsidRDefault="006862CA" w:rsidP="00861CCC"/>
    <w:p w14:paraId="19F80F50" w14:textId="0CAC8654" w:rsidR="006862CA" w:rsidRDefault="002A2C58" w:rsidP="00861CCC">
      <w:r w:rsidRPr="002A2C58">
        <w:t>Investigators are required to have NIH R01 funding (or equivalent) to either 1) become a new investigator or 2) to retain membership</w:t>
      </w:r>
      <w:r w:rsidR="006862CA">
        <w:t>.</w:t>
      </w:r>
    </w:p>
    <w:p w14:paraId="3A795B24" w14:textId="1C1EDBC1" w:rsidR="002A2C58" w:rsidRDefault="002A2C58" w:rsidP="00861CCC">
      <w:r w:rsidRPr="002A2C58">
        <w:t>If you have questions about IDDRC membership requirements, please direct i</w:t>
      </w:r>
      <w:r>
        <w:t xml:space="preserve">nquiries to </w:t>
      </w:r>
      <w:r w:rsidR="0006077F">
        <w:t>the leadership of the BCM IDDRC, Drs. Huda Zoghbi, MD, David Nelson, PhD, and Rodney Samaco, PhD, and the Research Project Liaison, Dr. Kelli Baalman, PhD.</w:t>
      </w:r>
    </w:p>
    <w:p w14:paraId="0F66D4F3" w14:textId="77777777" w:rsidR="002A2C58" w:rsidRDefault="002A2C58" w:rsidP="00861CCC"/>
    <w:p w14:paraId="552D56EA" w14:textId="659AD968" w:rsidR="00092863" w:rsidRDefault="00092863">
      <w:r>
        <w:t>1. PI and Percent Effort:</w:t>
      </w:r>
      <w:r w:rsidR="003A45F2">
        <w:t xml:space="preserve"> </w:t>
      </w:r>
    </w:p>
    <w:p w14:paraId="27F77404" w14:textId="77777777" w:rsidR="008A2198" w:rsidRDefault="008A2198"/>
    <w:p w14:paraId="476C2C98" w14:textId="3F838329" w:rsidR="00C16D3C" w:rsidRDefault="00092863">
      <w:r>
        <w:t>2. Title of Project:</w:t>
      </w:r>
      <w:r w:rsidR="003A45F2">
        <w:t xml:space="preserve"> </w:t>
      </w:r>
    </w:p>
    <w:p w14:paraId="6C207659" w14:textId="77777777" w:rsidR="006862CA" w:rsidRDefault="006862CA"/>
    <w:p w14:paraId="1BF7980A" w14:textId="334B92F6" w:rsidR="00092863" w:rsidRDefault="00092863">
      <w:r>
        <w:t>3. Source of Support:</w:t>
      </w:r>
      <w:r w:rsidR="00F12A88">
        <w:t xml:space="preserve"> </w:t>
      </w:r>
    </w:p>
    <w:p w14:paraId="34691A03" w14:textId="77777777" w:rsidR="006862CA" w:rsidRDefault="006862CA"/>
    <w:p w14:paraId="049082CA" w14:textId="78B70722" w:rsidR="00F12A88" w:rsidRDefault="00092863">
      <w:r>
        <w:t>4.  Period of Support:</w:t>
      </w:r>
      <w:r w:rsidR="00353EBB">
        <w:t xml:space="preserve"> </w:t>
      </w:r>
    </w:p>
    <w:p w14:paraId="69F343D6" w14:textId="77777777" w:rsidR="008A2198" w:rsidRDefault="008A2198"/>
    <w:p w14:paraId="3F17AB4C" w14:textId="77777777" w:rsidR="006862CA" w:rsidRDefault="006862CA"/>
    <w:p w14:paraId="36F639FA" w14:textId="21C711BB" w:rsidR="00092863" w:rsidRDefault="00F12A88">
      <w:r>
        <w:t xml:space="preserve"> </w:t>
      </w:r>
      <w:r w:rsidR="00092863">
        <w:t>5.  Budget:</w:t>
      </w:r>
      <w:r w:rsidR="00B963A8">
        <w:t xml:space="preserve"> [note</w:t>
      </w:r>
      <w:r w:rsidR="00F855BB">
        <w:t>: information is not</w:t>
      </w:r>
      <w:r w:rsidR="001433AB">
        <w:t xml:space="preserve"> used for determining core usage, is only used for data collection]</w:t>
      </w:r>
    </w:p>
    <w:p w14:paraId="1F1B074F" w14:textId="209998B1" w:rsidR="00092863" w:rsidRDefault="00972DDB" w:rsidP="00092863">
      <w:pPr>
        <w:spacing w:after="0"/>
      </w:pPr>
      <w:r>
        <w:tab/>
        <w:t>a) T</w:t>
      </w:r>
      <w:r w:rsidR="003D480F">
        <w:t>otal first year or current 12-</w:t>
      </w:r>
      <w:r w:rsidR="00092863">
        <w:t>month budget:</w:t>
      </w:r>
    </w:p>
    <w:p w14:paraId="0A136405" w14:textId="77777777" w:rsidR="006862CA" w:rsidRDefault="006862CA" w:rsidP="00092863">
      <w:pPr>
        <w:spacing w:after="0"/>
      </w:pPr>
    </w:p>
    <w:p w14:paraId="6AF43338" w14:textId="77777777" w:rsidR="00092863" w:rsidRDefault="00092863" w:rsidP="00092863">
      <w:pPr>
        <w:spacing w:after="0"/>
      </w:pPr>
      <w:r>
        <w:tab/>
        <w:t>b) Total for entire project:</w:t>
      </w:r>
    </w:p>
    <w:p w14:paraId="355DDD29" w14:textId="77777777" w:rsidR="00092863" w:rsidRDefault="00092863" w:rsidP="00092863">
      <w:pPr>
        <w:spacing w:after="0"/>
      </w:pPr>
    </w:p>
    <w:p w14:paraId="6CFA446F" w14:textId="77777777" w:rsidR="00092863" w:rsidRDefault="00092863" w:rsidP="00092863">
      <w:pPr>
        <w:spacing w:after="0"/>
      </w:pPr>
      <w:r>
        <w:lastRenderedPageBreak/>
        <w:t>6. Brief description of project (abstract):</w:t>
      </w:r>
    </w:p>
    <w:p w14:paraId="24F0CC64" w14:textId="77777777" w:rsidR="006862CA" w:rsidRDefault="006862CA" w:rsidP="00092863">
      <w:pPr>
        <w:spacing w:after="0"/>
      </w:pPr>
    </w:p>
    <w:p w14:paraId="0EDE1422" w14:textId="77777777" w:rsidR="008A2198" w:rsidRDefault="008A2198" w:rsidP="00092863">
      <w:pPr>
        <w:spacing w:after="0"/>
      </w:pPr>
    </w:p>
    <w:p w14:paraId="5DF77917" w14:textId="77777777" w:rsidR="00092863" w:rsidRDefault="00092863" w:rsidP="00092863">
      <w:pPr>
        <w:spacing w:after="0"/>
      </w:pPr>
      <w:r>
        <w:t>7. Relevance of the project to the IDDRC Mission:</w:t>
      </w:r>
    </w:p>
    <w:p w14:paraId="1AC492FB" w14:textId="77777777" w:rsidR="008A2198" w:rsidRDefault="008A2198" w:rsidP="00092863">
      <w:pPr>
        <w:spacing w:after="0"/>
      </w:pPr>
    </w:p>
    <w:p w14:paraId="24E9718C" w14:textId="77777777" w:rsidR="00092863" w:rsidRDefault="00092863" w:rsidP="00092863">
      <w:pPr>
        <w:spacing w:after="0"/>
      </w:pPr>
      <w:r>
        <w:t>8. Core Units Accessed:</w:t>
      </w:r>
    </w:p>
    <w:p w14:paraId="2AB5E107" w14:textId="77777777" w:rsidR="00092863" w:rsidRDefault="00092863" w:rsidP="00092863">
      <w:pPr>
        <w:spacing w:after="0"/>
      </w:pPr>
    </w:p>
    <w:p w14:paraId="29573067" w14:textId="6F3AF2C8" w:rsidR="00092863" w:rsidRDefault="00092863" w:rsidP="00092863">
      <w:pPr>
        <w:spacing w:after="0"/>
      </w:pPr>
      <w:r>
        <w:t>9. Funding S</w:t>
      </w:r>
      <w:r w:rsidR="00B963A8">
        <w:t>t</w:t>
      </w:r>
      <w:r>
        <w:t>atus:</w:t>
      </w:r>
      <w:r w:rsidR="00353EBB">
        <w:t xml:space="preserve"> Active</w:t>
      </w:r>
    </w:p>
    <w:sectPr w:rsidR="00092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63"/>
    <w:rsid w:val="0006077F"/>
    <w:rsid w:val="00092863"/>
    <w:rsid w:val="001433AB"/>
    <w:rsid w:val="00261CF3"/>
    <w:rsid w:val="00296D4E"/>
    <w:rsid w:val="002A2C58"/>
    <w:rsid w:val="00343635"/>
    <w:rsid w:val="00353EBB"/>
    <w:rsid w:val="003A45F2"/>
    <w:rsid w:val="003D480F"/>
    <w:rsid w:val="00475CBC"/>
    <w:rsid w:val="006862CA"/>
    <w:rsid w:val="008016C9"/>
    <w:rsid w:val="00861CCC"/>
    <w:rsid w:val="008A2198"/>
    <w:rsid w:val="00972DDB"/>
    <w:rsid w:val="00AC782B"/>
    <w:rsid w:val="00B963A8"/>
    <w:rsid w:val="00C16D3C"/>
    <w:rsid w:val="00C648FD"/>
    <w:rsid w:val="00F12A88"/>
    <w:rsid w:val="00F855BB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90483"/>
  <w15:docId w15:val="{524C36F5-A748-482B-9BB8-1372E755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Baalman, Kelli Lynn</dc:creator>
  <cp:lastModifiedBy>Baalman, Kelli Lynn</cp:lastModifiedBy>
  <cp:revision>2</cp:revision>
  <dcterms:created xsi:type="dcterms:W3CDTF">2018-11-01T15:37:00Z</dcterms:created>
  <dcterms:modified xsi:type="dcterms:W3CDTF">2018-11-01T15:37:00Z</dcterms:modified>
</cp:coreProperties>
</file>